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178" w:rsidRDefault="008F0178">
      <w:r>
        <w:t>IO ACCOLGO</w:t>
      </w:r>
    </w:p>
    <w:p w:rsidR="008F0178" w:rsidRDefault="00632F04">
      <w:r>
        <w:t xml:space="preserve">E’ ora di prendere posizione. </w:t>
      </w:r>
    </w:p>
    <w:p w:rsidR="007B12CE" w:rsidRDefault="00632F04">
      <w:r>
        <w:t>Questo è il senso dell</w:t>
      </w:r>
      <w:r w:rsidR="00032873">
        <w:t>a campagna</w:t>
      </w:r>
      <w:r>
        <w:t xml:space="preserve"> </w:t>
      </w:r>
      <w:r w:rsidR="008F0178">
        <w:t xml:space="preserve">promossa </w:t>
      </w:r>
      <w:r>
        <w:t>d</w:t>
      </w:r>
      <w:r w:rsidR="008F0178">
        <w:t>a</w:t>
      </w:r>
      <w:r>
        <w:t>lla CGIL insieme ad altre 4</w:t>
      </w:r>
      <w:r w:rsidR="00CB3A44">
        <w:t>3</w:t>
      </w:r>
      <w:r>
        <w:t xml:space="preserve"> organizzazioni della società civile dal titolo “Io accolgo”. Si tratta di organizzazioni di matrice cristiana come la Caritas e le ACLI</w:t>
      </w:r>
      <w:r w:rsidR="00032873">
        <w:t>,</w:t>
      </w:r>
      <w:r>
        <w:t xml:space="preserve"> associazioni come l’ARCI e Legambiente, ONG come Medici Senza Frontiere e OXFAM</w:t>
      </w:r>
      <w:r w:rsidR="00032873">
        <w:t>, sindacati come la UIL</w:t>
      </w:r>
      <w:r>
        <w:t>. E’ un appello a prendere posizione e ad attivarsi</w:t>
      </w:r>
      <w:r w:rsidR="008F0178">
        <w:t xml:space="preserve"> in molti modi</w:t>
      </w:r>
      <w:r>
        <w:t>.</w:t>
      </w:r>
    </w:p>
    <w:p w:rsidR="00632F04" w:rsidRDefault="00632F04">
      <w:r>
        <w:t>L’obiettivo è quello di risalire la corrente dell’odio verso i migranti indicati come la fonte di tutti i mali.</w:t>
      </w:r>
    </w:p>
    <w:p w:rsidR="00632F04" w:rsidRDefault="00615A31">
      <w:r>
        <w:t>I</w:t>
      </w:r>
      <w:r w:rsidR="00632F04">
        <w:t xml:space="preserve">n primo luogo </w:t>
      </w:r>
      <w:r w:rsidR="00AC2D0A">
        <w:t xml:space="preserve">vanno </w:t>
      </w:r>
      <w:r w:rsidR="008F0178">
        <w:t xml:space="preserve">abrogati </w:t>
      </w:r>
      <w:r w:rsidR="00AC2D0A">
        <w:t xml:space="preserve">i </w:t>
      </w:r>
      <w:r w:rsidR="008F0178">
        <w:t xml:space="preserve">cosiddetti </w:t>
      </w:r>
      <w:r w:rsidR="00AC2D0A">
        <w:t xml:space="preserve">decreti sicurezza </w:t>
      </w:r>
      <w:r w:rsidR="008F0178">
        <w:t xml:space="preserve">voluti da Salvini che </w:t>
      </w:r>
      <w:r w:rsidR="00AC2D0A">
        <w:t>non garantiscono nessuna sicurezza</w:t>
      </w:r>
      <w:r>
        <w:t>,</w:t>
      </w:r>
      <w:r w:rsidR="00AC2D0A">
        <w:t xml:space="preserve"> sono solo </w:t>
      </w:r>
      <w:r w:rsidR="008F0178">
        <w:t xml:space="preserve">decreti </w:t>
      </w:r>
      <w:r w:rsidR="00AC2D0A">
        <w:t xml:space="preserve">persecutori </w:t>
      </w:r>
      <w:r>
        <w:t>ch</w:t>
      </w:r>
      <w:r w:rsidR="00AC2D0A">
        <w:t>e emarginano i rifugiati rischian</w:t>
      </w:r>
      <w:r>
        <w:t>d</w:t>
      </w:r>
      <w:r w:rsidR="00AC2D0A">
        <w:t xml:space="preserve">o </w:t>
      </w:r>
      <w:r w:rsidR="00032873">
        <w:t xml:space="preserve">invece </w:t>
      </w:r>
      <w:r w:rsidR="00AC2D0A">
        <w:t>di aumentare l’insicurezza</w:t>
      </w:r>
      <w:r w:rsidR="008F0178">
        <w:t xml:space="preserve"> dei cittadini</w:t>
      </w:r>
      <w:r w:rsidR="00AC2D0A">
        <w:t>.</w:t>
      </w:r>
    </w:p>
    <w:p w:rsidR="00F17212" w:rsidRDefault="00AC2D0A">
      <w:r>
        <w:t>In particolare viene richiesto al Parlamento e al Governo di reintrodurre il permesso per motivi umanitari, di permettere l’iscrizione all’anagrafe dei richiedenti asilo, di tornare ad investire sull’accoglienza diffusa (gli SPRAR), di cancellare le sanzioni a chi fa salvataggi in mare.</w:t>
      </w:r>
      <w:r w:rsidR="006444F0">
        <w:t xml:space="preserve"> </w:t>
      </w:r>
      <w:r>
        <w:t xml:space="preserve">Questi provvedimenti possono essere fatti anche per decreto e quindi possono essere immediati, questo Governo deve </w:t>
      </w:r>
      <w:r w:rsidR="00615A31">
        <w:t xml:space="preserve">attuare </w:t>
      </w:r>
      <w:r>
        <w:t>una svolta su questo tema.</w:t>
      </w:r>
    </w:p>
    <w:p w:rsidR="00032873" w:rsidRDefault="00032873" w:rsidP="00032873">
      <w:r>
        <w:t xml:space="preserve">L’appello sottolinea </w:t>
      </w:r>
      <w:r>
        <w:t xml:space="preserve">inoltre </w:t>
      </w:r>
      <w:r>
        <w:t>la necessità di un programma di salvataggio efficiente per non far morire più nessuno</w:t>
      </w:r>
      <w:r>
        <w:t xml:space="preserve"> in mare</w:t>
      </w:r>
      <w:r>
        <w:t xml:space="preserve">. </w:t>
      </w:r>
    </w:p>
    <w:p w:rsidR="00AC2D0A" w:rsidRDefault="00AC2D0A">
      <w:r>
        <w:t>Inoltre viene richiesto l’annullamento degli accordi con la Libia che è un paese in guerra e quindi non sicuro</w:t>
      </w:r>
      <w:r w:rsidR="008F0178">
        <w:t xml:space="preserve">. Recenti inchieste giornalistiche hanno </w:t>
      </w:r>
      <w:r w:rsidR="00F17212">
        <w:t xml:space="preserve">ulteriormente </w:t>
      </w:r>
      <w:r w:rsidR="008F0178">
        <w:t>dimostrato quello che già si sapeva</w:t>
      </w:r>
      <w:r w:rsidR="00F17212">
        <w:t xml:space="preserve"> e cioè che la </w:t>
      </w:r>
      <w:r>
        <w:t xml:space="preserve">cosiddetta guardia costiera libica </w:t>
      </w:r>
      <w:r w:rsidR="00F17212">
        <w:t xml:space="preserve">è parte del sistema di traffico </w:t>
      </w:r>
      <w:r>
        <w:t>di esseri umani</w:t>
      </w:r>
      <w:r w:rsidR="00F17212">
        <w:t xml:space="preserve"> presente in Libia</w:t>
      </w:r>
      <w:r>
        <w:t>.</w:t>
      </w:r>
    </w:p>
    <w:p w:rsidR="00D54BDC" w:rsidRDefault="006444F0">
      <w:r>
        <w:t xml:space="preserve">Il tema immediato della campagna è quello della accoglienza, ma viene richiesta </w:t>
      </w:r>
      <w:r w:rsidR="00D54BDC">
        <w:t xml:space="preserve">una revisione </w:t>
      </w:r>
      <w:r>
        <w:t xml:space="preserve">complessiva della politica sui migranti. Fra le altre cose una modifica del </w:t>
      </w:r>
      <w:r w:rsidR="00D54BDC">
        <w:t xml:space="preserve">regolamento di Dublino </w:t>
      </w:r>
      <w:r>
        <w:t xml:space="preserve">che </w:t>
      </w:r>
      <w:r w:rsidR="00F17212">
        <w:t>responsabilizz</w:t>
      </w:r>
      <w:r>
        <w:t>i</w:t>
      </w:r>
      <w:r w:rsidR="00435F0E">
        <w:t xml:space="preserve"> </w:t>
      </w:r>
      <w:r w:rsidR="00F17212">
        <w:t>l’Europa</w:t>
      </w:r>
      <w:r w:rsidR="00435F0E">
        <w:t xml:space="preserve"> nella redistribuzione di chi arriva</w:t>
      </w:r>
      <w:r>
        <w:t xml:space="preserve">, </w:t>
      </w:r>
      <w:r w:rsidR="00435F0E">
        <w:t xml:space="preserve">una revisione complessiva </w:t>
      </w:r>
      <w:r w:rsidR="00615A31">
        <w:t>della legislazione sui migranti aprendo canali regolari</w:t>
      </w:r>
      <w:r>
        <w:t xml:space="preserve"> che oggi sono sostanzialmente chiusi e la realizzazione dello </w:t>
      </w:r>
      <w:proofErr w:type="spellStart"/>
      <w:r>
        <w:t>ius</w:t>
      </w:r>
      <w:proofErr w:type="spellEnd"/>
      <w:r>
        <w:t xml:space="preserve"> soli</w:t>
      </w:r>
      <w:r w:rsidR="00EF1F8C">
        <w:t>.</w:t>
      </w:r>
    </w:p>
    <w:p w:rsidR="00EF1F8C" w:rsidRDefault="00F17212">
      <w:r>
        <w:t xml:space="preserve">Vengono indicate varie forme di </w:t>
      </w:r>
      <w:r w:rsidR="00615A31">
        <w:t>iniziativa di carattere individuale e collettivo</w:t>
      </w:r>
      <w:r w:rsidR="00032873">
        <w:t>:</w:t>
      </w:r>
      <w:r w:rsidR="00615A31">
        <w:t xml:space="preserve"> </w:t>
      </w:r>
      <w:r w:rsidR="00EF1F8C">
        <w:t>si p</w:t>
      </w:r>
      <w:r w:rsidR="00615A31">
        <w:t>uò</w:t>
      </w:r>
      <w:r w:rsidR="00EF1F8C">
        <w:t xml:space="preserve"> diffondere </w:t>
      </w:r>
      <w:r w:rsidR="00032873">
        <w:t xml:space="preserve">via social </w:t>
      </w:r>
      <w:r w:rsidR="00EF1F8C">
        <w:t>il m</w:t>
      </w:r>
      <w:r w:rsidR="00615A31">
        <w:t>a</w:t>
      </w:r>
      <w:r w:rsidR="00EF1F8C">
        <w:t xml:space="preserve">teriale relativo alla campagna </w:t>
      </w:r>
      <w:r w:rsidR="00032873">
        <w:t xml:space="preserve">che si trova sul </w:t>
      </w:r>
      <w:r w:rsidR="00EF1F8C">
        <w:t>sito IOACCOLGO.IT, si possono raccogliere le firme on line sul sito stesso, si possono organizzare iniziative e raccogliere firme su moduli cartacei</w:t>
      </w:r>
      <w:r w:rsidR="00032873">
        <w:t>, s</w:t>
      </w:r>
      <w:r w:rsidR="00032873">
        <w:t>i può esporre il telo termico che è diventato il simbolo delle mobilitazioni</w:t>
      </w:r>
      <w:r w:rsidR="00CB3A44">
        <w:t>.</w:t>
      </w:r>
    </w:p>
    <w:p w:rsidR="00AC2D0A" w:rsidRDefault="00EF1F8C">
      <w:r>
        <w:t>Anche a Bologna si è costituito un comitato in continuità con i rapporti e le iniziative passate con le organizzazioni che promuovono l</w:t>
      </w:r>
      <w:r w:rsidR="00032873">
        <w:t>a campagna</w:t>
      </w:r>
      <w:r>
        <w:t xml:space="preserve">. </w:t>
      </w:r>
      <w:r w:rsidR="00615A31">
        <w:t>L</w:t>
      </w:r>
      <w:r w:rsidR="00D54BDC">
        <w:t xml:space="preserve">a CGIL </w:t>
      </w:r>
      <w:r>
        <w:t xml:space="preserve">è impegnata direttamente in questa campagna con particolare riferimento ad iniziative sui posti di lavoro e nel territorio per raccogliere firme e risalire la china </w:t>
      </w:r>
      <w:bookmarkStart w:id="0" w:name="_GoBack"/>
      <w:bookmarkEnd w:id="0"/>
      <w:r w:rsidR="00615A31">
        <w:t>discutendo, informando e coinvolgendo i suoi iscritti e i lavoratori e i pensionati.</w:t>
      </w:r>
    </w:p>
    <w:sectPr w:rsidR="00AC2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04"/>
    <w:rsid w:val="00032873"/>
    <w:rsid w:val="00435F0E"/>
    <w:rsid w:val="00615A31"/>
    <w:rsid w:val="00632F04"/>
    <w:rsid w:val="006444F0"/>
    <w:rsid w:val="007B12CE"/>
    <w:rsid w:val="008F0178"/>
    <w:rsid w:val="009A49AB"/>
    <w:rsid w:val="00AC2D0A"/>
    <w:rsid w:val="00B333BD"/>
    <w:rsid w:val="00CB3A44"/>
    <w:rsid w:val="00D54BDC"/>
    <w:rsid w:val="00EF1F8C"/>
    <w:rsid w:val="00F1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8B6B"/>
  <w15:chartTrackingRefBased/>
  <w15:docId w15:val="{B64E5D80-15E0-4D87-A0E2-FC5AD2F8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2426</Characters>
  <Application>Microsoft Office Word</Application>
  <DocSecurity>0</DocSecurity>
  <Lines>32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3</cp:revision>
  <dcterms:created xsi:type="dcterms:W3CDTF">2019-10-03T08:49:00Z</dcterms:created>
  <dcterms:modified xsi:type="dcterms:W3CDTF">2019-10-09T09:54:00Z</dcterms:modified>
</cp:coreProperties>
</file>